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SOUMISSION DE DÉMÉNAGEMENT</w:t>
      </w:r>
    </w:p>
    <w:p>
      <w:r>
        <w:t>Sélectionnez et copiez ce texte dans votre éditeur. Remplacez chaque champ entre crochets et retirez les postes inutiles. Vérifiez les conditions de votre entreprise et les renseignements requis dans votre territoire avant l’envoi.</w:t>
      </w:r>
    </w:p>
    <w:p>
      <w:r>
        <w:t>Numéro [ ]    Version [ ]    Date de création [ ]</w:t>
      </w:r>
    </w:p>
    <w:p>
      <w:r>
        <w:t>Entreprise de déménagement et coordonnées [ ]</w:t>
      </w:r>
    </w:p>
    <w:p>
      <w:r>
        <w:t>Client et coordonnées [ ]</w:t>
      </w:r>
    </w:p>
    <w:p>
      <w:r>
        <w:t>Date ou période du déménagement [ ]</w:t>
      </w:r>
    </w:p>
    <w:p>
      <w:r>
        <w:t>Départ, étages, ascenseur et accès au chargement [ ]</w:t>
      </w:r>
    </w:p>
    <w:p>
      <w:r>
        <w:t>Arrivée, étages, ascenseur et accès au déchargement [ ]</w:t>
      </w:r>
    </w:p>
    <w:p>
      <w:r>
        <w:t>Biens et objets particuliers [ ]</w:t>
      </w:r>
    </w:p>
    <w:p>
      <w:r>
        <w:t>Emballage, manutention et autres services inclus [ ]</w:t>
      </w:r>
    </w:p>
    <w:p>
      <w:pPr>
        <w:spacing w:after="40" w:line="60" w:lineRule="exact"/>
      </w:pPr>
    </w:p>
    <w:p>
      <w:r>
        <w:t>Forfait d’équipe et de camion [ ]</w:t>
      </w:r>
    </w:p>
    <w:p>
      <w:r>
        <w:t>Base du tarif, équipe complète ou par déménageur [ ]</w:t>
      </w:r>
    </w:p>
    <w:p>
      <w:r>
        <w:t>Heures estimées [ ] × tarif horaire [ ] = main-d’œuvre [ ]</w:t>
      </w:r>
    </w:p>
    <w:p>
      <w:r>
        <w:t>Minimum d’heures et arrondissement [ ]</w:t>
      </w:r>
    </w:p>
    <w:p>
      <w:r>
        <w:t>Méthode et montant du transport [ ]</w:t>
      </w:r>
    </w:p>
    <w:p>
      <w:r>
        <w:t>Services supplémentaires convenus et montants [ ]</w:t>
      </w:r>
    </w:p>
    <w:p>
      <w:r>
        <w:t>Sous-total [ ]</w:t>
      </w:r>
    </w:p>
    <w:p>
      <w:r>
        <w:t>Taxes applicables et numéros d’inscription, si requis [ ]</w:t>
      </w:r>
    </w:p>
    <w:p>
      <w:r>
        <w:t>Total estimé et devise [ ]</w:t>
      </w:r>
    </w:p>
    <w:p>
      <w:pPr>
        <w:spacing w:after="40" w:line="60" w:lineRule="exact"/>
      </w:pPr>
    </w:p>
    <w:p>
      <w:r>
        <w:t>Hypothèses et exclusions [ ]</w:t>
      </w:r>
    </w:p>
    <w:p>
      <w:r>
        <w:t>Approbation des changements [ ]</w:t>
      </w:r>
    </w:p>
    <w:p>
      <w:r>
        <w:t>Validité, paiement et annulation [ ]</w:t>
      </w:r>
    </w:p>
    <w:p>
      <w:r>
        <w:t>Confirmation de la réservation [ ]</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sz w:val="22"/>
      <w:lang w:val="fr-C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Soumission De Déménagement</dc:title>
  <dc:subject>Editable moving estimate template</dc:subject>
  <dc:creator>Demevo</dc:creator>
  <cp:keywords/>
  <dc:description/>
  <cp:lastModifiedBy/>
  <cp:revision>1</cp:revision>
  <dcterms:created xsi:type="dcterms:W3CDTF">2013-12-23T23:15:00Z</dcterms:created>
  <dcterms:modified xsi:type="dcterms:W3CDTF">2013-12-23T23:15:00Z</dcterms:modified>
  <cp:category/>
</cp:coreProperties>
</file>